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  <w:t>English Words without Vowels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In English, the letter 'Y' can be used as a vowel sound.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As a vowel</w:t>
      </w:r>
      <w:r>
        <w:rPr>
          <w:rFonts w:cs="Arial" w:ascii="Arial" w:hAnsi="Arial"/>
          <w:sz w:val="24"/>
          <w:szCs w:val="24"/>
          <w:lang w:val="en-GB"/>
        </w:rPr>
        <w:t>:</w:t>
        <w:tab/>
        <w:tab/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my </w:t>
      </w:r>
      <w:r>
        <w:rPr>
          <w:rFonts w:cs="Arial" w:ascii="Arial" w:hAnsi="Arial"/>
          <w:bCs/>
          <w:i/>
          <w:sz w:val="24"/>
          <w:szCs w:val="24"/>
          <w:lang w:val="en-GB"/>
        </w:rPr>
        <w:t>(as in “fine”)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gym </w:t>
      </w:r>
      <w:r>
        <w:rPr>
          <w:rFonts w:cs="Arial" w:ascii="Arial" w:hAnsi="Arial"/>
          <w:bCs/>
          <w:i/>
          <w:sz w:val="24"/>
          <w:szCs w:val="24"/>
          <w:lang w:val="en-GB"/>
        </w:rPr>
        <w:t>(as in “bin”)</w:t>
      </w:r>
      <w:r>
        <w:rPr>
          <w:rFonts w:cs="Arial" w:ascii="Arial" w:hAnsi="Arial"/>
          <w:sz w:val="24"/>
          <w:szCs w:val="24"/>
          <w:lang w:val="en-GB"/>
        </w:rPr>
        <w:t xml:space="preserve">, </w:t>
      </w:r>
      <w:r>
        <w:rPr>
          <w:rFonts w:cs="Arial" w:ascii="Arial" w:hAnsi="Arial"/>
          <w:b/>
          <w:bCs/>
          <w:sz w:val="24"/>
          <w:szCs w:val="24"/>
          <w:lang w:val="en-GB"/>
        </w:rPr>
        <w:t xml:space="preserve">yellow </w:t>
      </w:r>
      <w:r>
        <w:rPr>
          <w:rFonts w:cs="Arial" w:ascii="Arial" w:hAnsi="Arial"/>
          <w:bCs/>
          <w:i/>
          <w:sz w:val="24"/>
          <w:szCs w:val="24"/>
          <w:lang w:val="en-GB"/>
        </w:rPr>
        <w:t>(as in “you”)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Here are some English words which use a 'y' as a vowel sound: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Long sound</w:t>
      </w:r>
      <w:r>
        <w:rPr>
          <w:rFonts w:cs="Arial" w:ascii="Arial" w:hAnsi="Arial"/>
          <w:sz w:val="24"/>
          <w:szCs w:val="24"/>
          <w:lang w:val="en-GB"/>
        </w:rPr>
        <w:t>:</w:t>
        <w:tab/>
        <w:t>by, my, dry, fly, fry, cry, shy, sky, spy, try, why</w:t>
      </w:r>
    </w:p>
    <w:p>
      <w:pPr>
        <w:pStyle w:val="Normal"/>
        <w:spacing w:lineRule="auto" w:line="360"/>
        <w:rPr/>
      </w:pPr>
      <w:r>
        <w:rPr>
          <w:rFonts w:cs="Arial" w:ascii="Arial" w:hAnsi="Arial"/>
          <w:sz w:val="24"/>
          <w:szCs w:val="24"/>
          <w:u w:val="single"/>
          <w:lang w:val="en-GB"/>
        </w:rPr>
        <w:t>Short sound</w:t>
      </w:r>
      <w:r>
        <w:rPr>
          <w:rFonts w:cs="Arial" w:ascii="Arial" w:hAnsi="Arial"/>
          <w:sz w:val="24"/>
          <w:szCs w:val="24"/>
          <w:lang w:val="en-GB"/>
        </w:rPr>
        <w:t>:</w:t>
        <w:tab/>
        <w:t xml:space="preserve">gym, hymn, lynx, myth, crypt, gypsy, lynch, pygmy, rhythm, sphynx 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lang w:val="en-GB"/>
        </w:rPr>
        <w:t>The longest English word with no vowels is '</w:t>
      </w:r>
      <w:r>
        <w:rPr>
          <w:rFonts w:cs="Arial" w:ascii="Arial" w:hAnsi="Arial"/>
          <w:b/>
          <w:bCs/>
          <w:sz w:val="24"/>
          <w:szCs w:val="24"/>
          <w:lang w:val="en-GB"/>
        </w:rPr>
        <w:t>rhythms</w:t>
      </w:r>
      <w:r>
        <w:rPr>
          <w:rFonts w:cs="Arial" w:ascii="Arial" w:hAnsi="Arial"/>
          <w:sz w:val="24"/>
          <w:szCs w:val="24"/>
          <w:lang w:val="en-GB"/>
        </w:rPr>
        <w:t>' (7 letters). There is however, an obsolete word from the 17th-century, '</w:t>
      </w:r>
      <w:r>
        <w:rPr>
          <w:rFonts w:cs="Arial" w:ascii="Arial" w:hAnsi="Arial"/>
          <w:b/>
          <w:bCs/>
          <w:sz w:val="24"/>
          <w:szCs w:val="24"/>
          <w:lang w:val="en-GB"/>
        </w:rPr>
        <w:t>symphysy</w:t>
      </w:r>
      <w:r>
        <w:rPr>
          <w:rFonts w:cs="Arial" w:ascii="Arial" w:hAnsi="Arial"/>
          <w:sz w:val="24"/>
          <w:szCs w:val="24"/>
          <w:lang w:val="en-GB"/>
        </w:rPr>
        <w:t>', which has 8 letters. There is also an archaic word with 12 letters - '</w:t>
      </w:r>
      <w:r>
        <w:rPr>
          <w:rFonts w:cs="Arial" w:ascii="Arial" w:hAnsi="Arial"/>
          <w:b/>
          <w:bCs/>
          <w:sz w:val="24"/>
          <w:szCs w:val="24"/>
          <w:lang w:val="en-GB"/>
        </w:rPr>
        <w:t>twyndyllyngs</w:t>
      </w:r>
      <w:r>
        <w:rPr>
          <w:rFonts w:cs="Arial" w:ascii="Arial" w:hAnsi="Arial"/>
          <w:sz w:val="24"/>
          <w:szCs w:val="24"/>
          <w:lang w:val="en-GB"/>
        </w:rPr>
        <w:t>', which means "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twins</w:t>
      </w:r>
      <w:r>
        <w:rPr>
          <w:rFonts w:cs="Arial" w:ascii="Arial" w:hAnsi="Arial"/>
          <w:sz w:val="24"/>
          <w:szCs w:val="24"/>
          <w:lang w:val="en-GB"/>
        </w:rPr>
        <w:t>".</w:t>
      </w:r>
    </w:p>
    <w:p>
      <w:pPr>
        <w:pStyle w:val="Normal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rPr/>
      </w:pPr>
      <w:r>
        <w:drawing>
          <wp:anchor behindDoc="0" distT="0" distB="9525" distL="0" distR="0" simplePos="0" locked="0" layoutInCell="0" allowOverlap="1" relativeHeight="2">
            <wp:simplePos x="0" y="0"/>
            <wp:positionH relativeFrom="column">
              <wp:posOffset>259080</wp:posOffset>
            </wp:positionH>
            <wp:positionV relativeFrom="paragraph">
              <wp:posOffset>1287780</wp:posOffset>
            </wp:positionV>
            <wp:extent cx="1852930" cy="1664970"/>
            <wp:effectExtent l="0" t="0" r="0" b="0"/>
            <wp:wrapNone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73" t="-90" r="-73" b="-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2930" cy="166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270" distL="0" distR="0" simplePos="0" locked="0" layoutInCell="0" allowOverlap="1" relativeHeight="3">
            <wp:simplePos x="0" y="0"/>
            <wp:positionH relativeFrom="column">
              <wp:posOffset>3872865</wp:posOffset>
            </wp:positionH>
            <wp:positionV relativeFrom="paragraph">
              <wp:posOffset>1308100</wp:posOffset>
            </wp:positionV>
            <wp:extent cx="2311400" cy="1673225"/>
            <wp:effectExtent l="0" t="0" r="0" b="0"/>
            <wp:wrapNone/>
            <wp:docPr id="2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78" t="-107" r="-78" b="-1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1270" distL="0" distR="1270" simplePos="0" locked="0" layoutInCell="0" allowOverlap="1" relativeHeight="4">
            <wp:simplePos x="0" y="0"/>
            <wp:positionH relativeFrom="column">
              <wp:posOffset>1923415</wp:posOffset>
            </wp:positionH>
            <wp:positionV relativeFrom="paragraph">
              <wp:posOffset>3536315</wp:posOffset>
            </wp:positionV>
            <wp:extent cx="2416175" cy="1749425"/>
            <wp:effectExtent l="0" t="0" r="0" b="0"/>
            <wp:wrapNone/>
            <wp:docPr id="3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4" t="-103" r="-74" b="-10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175" cy="1749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sz w:val="24"/>
          <w:szCs w:val="24"/>
          <w:lang w:val="en-GB"/>
        </w:rPr>
        <w:t>Middle English also used the letter 'W' to represent a vowel sound, particularly during the 14th and 15th centuries. This practice still exists in modern Welsh. For example, a '</w:t>
      </w:r>
      <w:r>
        <w:rPr>
          <w:rFonts w:cs="Arial" w:ascii="Arial" w:hAnsi="Arial"/>
          <w:b/>
          <w:bCs/>
          <w:sz w:val="24"/>
          <w:szCs w:val="24"/>
          <w:lang w:val="en-GB"/>
        </w:rPr>
        <w:t>crwth</w:t>
      </w:r>
      <w:r>
        <w:rPr>
          <w:rFonts w:cs="Arial" w:ascii="Arial" w:hAnsi="Arial"/>
          <w:sz w:val="24"/>
          <w:szCs w:val="24"/>
          <w:lang w:val="en-GB"/>
        </w:rPr>
        <w:t>' (pronounced '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crooth</w:t>
      </w:r>
      <w:r>
        <w:rPr>
          <w:rFonts w:cs="Arial" w:ascii="Arial" w:hAnsi="Arial"/>
          <w:sz w:val="24"/>
          <w:szCs w:val="24"/>
          <w:lang w:val="en-GB"/>
        </w:rPr>
        <w:t>') is a musical instrument similar to the violin. Also, '</w:t>
      </w:r>
      <w:r>
        <w:rPr>
          <w:rFonts w:cs="Arial" w:ascii="Arial" w:hAnsi="Arial"/>
          <w:b/>
          <w:bCs/>
          <w:sz w:val="24"/>
          <w:szCs w:val="24"/>
          <w:lang w:val="en-GB"/>
        </w:rPr>
        <w:t>cwtch</w:t>
      </w:r>
      <w:r>
        <w:rPr>
          <w:rFonts w:cs="Arial" w:ascii="Arial" w:hAnsi="Arial"/>
          <w:sz w:val="24"/>
          <w:szCs w:val="24"/>
          <w:lang w:val="en-GB"/>
        </w:rPr>
        <w:t>' (pronounced '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cooch</w:t>
      </w:r>
      <w:r>
        <w:rPr>
          <w:rFonts w:cs="Arial" w:ascii="Arial" w:hAnsi="Arial"/>
          <w:sz w:val="24"/>
          <w:szCs w:val="24"/>
          <w:lang w:val="en-GB"/>
        </w:rPr>
        <w:t>') means ‘emotional embrace’. A '</w:t>
      </w:r>
      <w:r>
        <w:rPr>
          <w:rFonts w:cs="Arial" w:ascii="Arial" w:hAnsi="Arial"/>
          <w:b/>
          <w:bCs/>
          <w:sz w:val="24"/>
          <w:szCs w:val="24"/>
          <w:lang w:val="en-GB"/>
        </w:rPr>
        <w:t>cwm</w:t>
      </w:r>
      <w:r>
        <w:rPr>
          <w:rFonts w:cs="Arial" w:ascii="Arial" w:hAnsi="Arial"/>
          <w:sz w:val="24"/>
          <w:szCs w:val="24"/>
          <w:lang w:val="en-GB"/>
        </w:rPr>
        <w:t>' (pronounced '</w:t>
      </w:r>
      <w:r>
        <w:rPr>
          <w:rFonts w:cs="Arial" w:ascii="Arial" w:hAnsi="Arial"/>
          <w:i w:val="false"/>
          <w:iCs w:val="false"/>
          <w:sz w:val="24"/>
          <w:szCs w:val="24"/>
          <w:lang w:val="en-GB"/>
        </w:rPr>
        <w:t>coom</w:t>
      </w:r>
      <w:r>
        <w:rPr>
          <w:rFonts w:cs="Arial" w:ascii="Arial" w:hAnsi="Arial"/>
          <w:sz w:val="24"/>
          <w:szCs w:val="24"/>
          <w:lang w:val="en-GB"/>
        </w:rPr>
        <w:t>') is a valley between mountains.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left"/>
    </w:pPr>
    <w:rPr>
      <w:rFonts w:ascii="Times New Roman" w:hAnsi="Times New Roman" w:eastAsia="SimSun" w:cs="Mangal"/>
      <w:color w:val="auto"/>
      <w:kern w:val="2"/>
      <w:sz w:val="24"/>
      <w:szCs w:val="24"/>
      <w:lang w:val="pt-BR" w:eastAsia="hi-I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2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i/>
      <w:iCs/>
    </w:rPr>
  </w:style>
  <w:style w:type="paragraph" w:styleId="Ndice">
    <w:name w:val="Índice"/>
    <w:basedOn w:val="Normal"/>
    <w:qFormat/>
    <w:pPr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Application>LibreOffice/7.3.6.2$Linux_X86_64 LibreOffice_project/30$Build-2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2018-11-05T00:08:00Z</dcterms:created>
  <dc:creator>Michael Rose</dc:creator>
  <dc:description/>
  <dc:language>en-GB</dc:language>
  <cp:lastModifiedBy/>
  <cp:lastPrinted>2018-11-05T00:09:00Z</cp:lastPrinted>
  <dcterms:modified xsi:type="dcterms:W3CDTF">2022-09-12T14:03:44Z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